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EEC0E" w14:textId="77777777" w:rsidR="009E63BA" w:rsidRPr="006F7739" w:rsidRDefault="009E63BA" w:rsidP="009E63BA">
      <w:pPr>
        <w:jc w:val="center"/>
        <w:rPr>
          <w:rFonts w:cstheme="minorHAnsi"/>
          <w:b/>
        </w:rPr>
      </w:pPr>
      <w:r w:rsidRPr="006F7739">
        <w:rPr>
          <w:rFonts w:cstheme="minorHAnsi"/>
          <w:b/>
        </w:rPr>
        <w:t>TAM GÜNLÜK EĞİTİM AKIŞI</w:t>
      </w:r>
    </w:p>
    <w:p w14:paraId="0932E028" w14:textId="77777777" w:rsidR="009E63BA" w:rsidRPr="006F7739" w:rsidRDefault="009E63BA" w:rsidP="009E63BA">
      <w:pPr>
        <w:spacing w:after="0"/>
        <w:rPr>
          <w:rFonts w:cstheme="minorHAnsi"/>
          <w:b/>
        </w:rPr>
      </w:pPr>
      <w:r w:rsidRPr="006F7739">
        <w:rPr>
          <w:rFonts w:cstheme="minorHAnsi"/>
          <w:b/>
        </w:rPr>
        <w:t xml:space="preserve">Okul Adı: </w:t>
      </w:r>
    </w:p>
    <w:p w14:paraId="7FCE16CD" w14:textId="77777777" w:rsidR="009E63BA" w:rsidRPr="006F7739" w:rsidRDefault="009E63BA" w:rsidP="009E63BA">
      <w:pPr>
        <w:spacing w:after="0"/>
        <w:rPr>
          <w:rFonts w:cstheme="minorHAnsi"/>
          <w:b/>
        </w:rPr>
      </w:pPr>
      <w:r w:rsidRPr="006F7739">
        <w:rPr>
          <w:rFonts w:cstheme="minorHAnsi"/>
          <w:b/>
        </w:rPr>
        <w:t>Tarih:</w:t>
      </w:r>
    </w:p>
    <w:p w14:paraId="204DA020" w14:textId="77777777" w:rsidR="009E63BA" w:rsidRPr="006F7739" w:rsidRDefault="009E63BA" w:rsidP="009E63BA">
      <w:pPr>
        <w:spacing w:after="0"/>
        <w:rPr>
          <w:rFonts w:cstheme="minorHAnsi"/>
          <w:b/>
        </w:rPr>
      </w:pPr>
      <w:r w:rsidRPr="006F7739">
        <w:rPr>
          <w:rFonts w:cstheme="minorHAnsi"/>
          <w:b/>
        </w:rPr>
        <w:t xml:space="preserve">Yaş </w:t>
      </w:r>
      <w:proofErr w:type="gramStart"/>
      <w:r w:rsidRPr="006F7739">
        <w:rPr>
          <w:rFonts w:cstheme="minorHAnsi"/>
          <w:b/>
        </w:rPr>
        <w:t>Grubu(</w:t>
      </w:r>
      <w:proofErr w:type="gramEnd"/>
      <w:r w:rsidRPr="006F7739">
        <w:rPr>
          <w:rFonts w:cstheme="minorHAnsi"/>
          <w:b/>
        </w:rPr>
        <w:t xml:space="preserve">Ay): </w:t>
      </w:r>
      <w:r w:rsidRPr="006F7739">
        <w:rPr>
          <w:rFonts w:cstheme="minorHAnsi"/>
        </w:rPr>
        <w:t>48 - 60 Ay</w:t>
      </w:r>
    </w:p>
    <w:p w14:paraId="5D04A398" w14:textId="77777777" w:rsidR="009E63BA" w:rsidRPr="006F7739" w:rsidRDefault="009E63BA" w:rsidP="009E63BA">
      <w:pPr>
        <w:tabs>
          <w:tab w:val="left" w:pos="1815"/>
        </w:tabs>
        <w:spacing w:after="0"/>
        <w:rPr>
          <w:rFonts w:cstheme="minorHAnsi"/>
        </w:rPr>
      </w:pPr>
      <w:r w:rsidRPr="006F7739">
        <w:rPr>
          <w:rFonts w:cstheme="minorHAnsi"/>
          <w:b/>
        </w:rPr>
        <w:t xml:space="preserve">Öğretmen </w:t>
      </w:r>
      <w:proofErr w:type="gramStart"/>
      <w:r w:rsidRPr="006F7739">
        <w:rPr>
          <w:rFonts w:cstheme="minorHAnsi"/>
          <w:b/>
        </w:rPr>
        <w:t>Adı:</w:t>
      </w:r>
      <w:r w:rsidRPr="006F7739">
        <w:rPr>
          <w:rFonts w:cstheme="minorHAnsi"/>
        </w:rPr>
        <w:t>…</w:t>
      </w:r>
      <w:proofErr w:type="gramEnd"/>
      <w:r w:rsidRPr="006F7739">
        <w:rPr>
          <w:rFonts w:cstheme="minorHAnsi"/>
        </w:rPr>
        <w:t>…………………………….</w:t>
      </w:r>
    </w:p>
    <w:p w14:paraId="1604F25C" w14:textId="77777777" w:rsidR="009E63BA" w:rsidRPr="006F7739" w:rsidRDefault="009E63BA" w:rsidP="009E63BA">
      <w:pPr>
        <w:tabs>
          <w:tab w:val="left" w:pos="1815"/>
        </w:tabs>
        <w:spacing w:after="0"/>
        <w:rPr>
          <w:rFonts w:cstheme="minorHAnsi"/>
        </w:rPr>
      </w:pPr>
    </w:p>
    <w:p w14:paraId="63E17346" w14:textId="77777777" w:rsidR="009E63BA" w:rsidRPr="006F7739" w:rsidRDefault="009E63BA" w:rsidP="009E63BA">
      <w:pPr>
        <w:spacing w:after="0"/>
        <w:rPr>
          <w:rFonts w:cstheme="minorHAnsi"/>
          <w:b/>
        </w:rPr>
      </w:pPr>
      <w:r w:rsidRPr="006F7739">
        <w:rPr>
          <w:rFonts w:cstheme="minorHAnsi"/>
          <w:b/>
        </w:rPr>
        <w:t>Güne Başlama Zamanı</w:t>
      </w:r>
    </w:p>
    <w:p w14:paraId="5B102310" w14:textId="77777777" w:rsidR="009E63BA" w:rsidRPr="006F7739" w:rsidRDefault="009E63BA" w:rsidP="009E63BA">
      <w:pPr>
        <w:spacing w:after="0"/>
        <w:rPr>
          <w:rFonts w:cstheme="minorHAnsi"/>
        </w:rPr>
      </w:pPr>
      <w:r w:rsidRPr="006F7739">
        <w:rPr>
          <w:rFonts w:cstheme="minorHAnsi"/>
        </w:rPr>
        <w:t xml:space="preserve">Öğretmen tarafından resim masası, yoğurma malzemeleri masası, kitap masası, </w:t>
      </w:r>
      <w:proofErr w:type="spellStart"/>
      <w:r w:rsidRPr="006F7739">
        <w:rPr>
          <w:rFonts w:cstheme="minorHAnsi"/>
        </w:rPr>
        <w:t>puzzle</w:t>
      </w:r>
      <w:proofErr w:type="spellEnd"/>
      <w:r w:rsidRPr="006F7739">
        <w:rPr>
          <w:rFonts w:cstheme="minorHAnsi"/>
        </w:rPr>
        <w:t xml:space="preserve"> masası hazırlanır. Öğretmen çocukları ve velileri sınıfa alır. Çocuklar masalarda veliler ile beraber bir süre vakit geçirmelerine </w:t>
      </w:r>
      <w:proofErr w:type="gramStart"/>
      <w:r w:rsidRPr="006F7739">
        <w:rPr>
          <w:rFonts w:cstheme="minorHAnsi"/>
        </w:rPr>
        <w:t>imkan</w:t>
      </w:r>
      <w:proofErr w:type="gramEnd"/>
      <w:r w:rsidRPr="006F7739">
        <w:rPr>
          <w:rFonts w:cstheme="minorHAnsi"/>
        </w:rPr>
        <w:t xml:space="preserve"> tanınır.</w:t>
      </w:r>
    </w:p>
    <w:p w14:paraId="151E0677" w14:textId="77777777" w:rsidR="009E63BA" w:rsidRPr="006F7739" w:rsidRDefault="009E63BA" w:rsidP="009E63BA">
      <w:pPr>
        <w:spacing w:after="0"/>
        <w:rPr>
          <w:rFonts w:cstheme="minorHAnsi"/>
        </w:rPr>
      </w:pPr>
    </w:p>
    <w:p w14:paraId="3BEABB0D" w14:textId="77777777" w:rsidR="009E63BA" w:rsidRPr="006F7739" w:rsidRDefault="009E63BA" w:rsidP="009E63BA">
      <w:pPr>
        <w:spacing w:after="0"/>
        <w:rPr>
          <w:rFonts w:cstheme="minorHAnsi"/>
          <w:b/>
        </w:rPr>
      </w:pPr>
      <w:r w:rsidRPr="006F7739">
        <w:rPr>
          <w:rFonts w:cstheme="minorHAnsi"/>
          <w:b/>
        </w:rPr>
        <w:t xml:space="preserve">Oyun Zamanı </w:t>
      </w:r>
    </w:p>
    <w:p w14:paraId="3716C7ED" w14:textId="77777777" w:rsidR="009E63BA" w:rsidRPr="006F7739" w:rsidRDefault="009E63BA" w:rsidP="009E63BA">
      <w:pPr>
        <w:spacing w:after="0"/>
        <w:rPr>
          <w:rFonts w:cstheme="minorHAnsi"/>
        </w:rPr>
      </w:pPr>
      <w:r w:rsidRPr="006F7739">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0009FA6" w14:textId="77777777" w:rsidR="009E63BA" w:rsidRPr="006F7739" w:rsidRDefault="009E63BA" w:rsidP="009E63BA">
      <w:pPr>
        <w:spacing w:after="0"/>
        <w:rPr>
          <w:rFonts w:cstheme="minorHAnsi"/>
        </w:rPr>
      </w:pPr>
    </w:p>
    <w:p w14:paraId="32F960E6" w14:textId="77777777" w:rsidR="009E63BA" w:rsidRPr="006F7739" w:rsidRDefault="009E63BA" w:rsidP="009E63BA">
      <w:pPr>
        <w:spacing w:after="0"/>
        <w:rPr>
          <w:rFonts w:cstheme="minorHAnsi"/>
          <w:b/>
        </w:rPr>
      </w:pPr>
      <w:r w:rsidRPr="006F7739">
        <w:rPr>
          <w:rFonts w:cstheme="minorHAnsi"/>
          <w:b/>
        </w:rPr>
        <w:t>Kahvaltı, Temizlik</w:t>
      </w:r>
    </w:p>
    <w:p w14:paraId="240716DF" w14:textId="77777777" w:rsidR="009E63BA" w:rsidRPr="006F7739" w:rsidRDefault="009E63BA" w:rsidP="009E63BA">
      <w:pPr>
        <w:spacing w:after="0"/>
        <w:rPr>
          <w:rFonts w:cstheme="minorHAnsi"/>
          <w:b/>
        </w:rPr>
      </w:pPr>
      <w:r w:rsidRPr="006F7739">
        <w:rPr>
          <w:rFonts w:cstheme="minorHAnsi"/>
        </w:rPr>
        <w:t>Tuvalet ve temizlik ihtiyacı için lavabolara geçilir. Ellerin nasıl yıkanması gerektiği gösterilir. Sıra ile eller yıkanarak kahvaltıya geçilir.</w:t>
      </w:r>
      <w:r w:rsidRPr="006F7739">
        <w:rPr>
          <w:rFonts w:cstheme="minorHAnsi"/>
          <w:b/>
        </w:rPr>
        <w:t xml:space="preserve"> </w:t>
      </w:r>
    </w:p>
    <w:p w14:paraId="3F053CEF" w14:textId="77777777" w:rsidR="009E63BA" w:rsidRPr="006F7739" w:rsidRDefault="009E63BA" w:rsidP="009E63BA">
      <w:pPr>
        <w:spacing w:after="0"/>
        <w:rPr>
          <w:rFonts w:cstheme="minorHAnsi"/>
          <w:b/>
        </w:rPr>
      </w:pPr>
    </w:p>
    <w:p w14:paraId="26E96516" w14:textId="77777777" w:rsidR="006F7739" w:rsidRDefault="009E63BA" w:rsidP="0056656E">
      <w:pPr>
        <w:spacing w:after="0"/>
        <w:rPr>
          <w:rFonts w:cstheme="minorHAnsi"/>
          <w:b/>
        </w:rPr>
      </w:pPr>
      <w:r w:rsidRPr="006F7739">
        <w:rPr>
          <w:rFonts w:cstheme="minorHAnsi"/>
          <w:b/>
        </w:rPr>
        <w:t>Etkinlik Zamanı</w:t>
      </w:r>
    </w:p>
    <w:p w14:paraId="4E3C4EAD" w14:textId="39BF61A0" w:rsidR="0056656E" w:rsidRPr="006F7739" w:rsidRDefault="006F7739" w:rsidP="0056656E">
      <w:pPr>
        <w:spacing w:after="0"/>
        <w:rPr>
          <w:rFonts w:cstheme="minorHAnsi"/>
          <w:b/>
        </w:rPr>
      </w:pPr>
      <w:r w:rsidRPr="006F7739">
        <w:rPr>
          <w:rFonts w:cstheme="minorHAnsi"/>
          <w:bCs/>
        </w:rPr>
        <w:t>“</w:t>
      </w:r>
      <w:r w:rsidR="0056656E" w:rsidRPr="006F7739">
        <w:rPr>
          <w:rFonts w:cstheme="minorHAnsi"/>
          <w:bCs/>
        </w:rPr>
        <w:t>DALLARLA MİKADO OYNUYORUZ</w:t>
      </w:r>
      <w:r w:rsidRPr="006F7739">
        <w:rPr>
          <w:rFonts w:cstheme="minorHAnsi"/>
          <w:bCs/>
        </w:rPr>
        <w:t>”</w:t>
      </w:r>
      <w:r w:rsidR="0056656E" w:rsidRPr="006F7739">
        <w:rPr>
          <w:rFonts w:cstheme="minorHAnsi"/>
          <w:b/>
        </w:rPr>
        <w:t xml:space="preserve"> </w:t>
      </w:r>
      <w:r w:rsidR="0056656E" w:rsidRPr="006F7739">
        <w:rPr>
          <w:rFonts w:cstheme="minorHAnsi"/>
        </w:rPr>
        <w:t>Gözlem ve oyun etkinliği</w:t>
      </w:r>
    </w:p>
    <w:p w14:paraId="7AA319D6" w14:textId="77777777" w:rsidR="009E63BA" w:rsidRPr="006F7739" w:rsidRDefault="009E63BA" w:rsidP="009E63BA">
      <w:pPr>
        <w:spacing w:after="0"/>
        <w:rPr>
          <w:rFonts w:cstheme="minorHAnsi"/>
        </w:rPr>
      </w:pPr>
    </w:p>
    <w:p w14:paraId="5E232286" w14:textId="77777777" w:rsidR="009E63BA" w:rsidRPr="006F7739" w:rsidRDefault="009E63BA" w:rsidP="009E63BA">
      <w:pPr>
        <w:spacing w:after="0"/>
        <w:rPr>
          <w:rFonts w:cstheme="minorHAnsi"/>
          <w:b/>
        </w:rPr>
      </w:pPr>
      <w:r w:rsidRPr="006F7739">
        <w:rPr>
          <w:rFonts w:cstheme="minorHAnsi"/>
          <w:b/>
        </w:rPr>
        <w:t>Öğle Yemeği, Temizlik</w:t>
      </w:r>
    </w:p>
    <w:p w14:paraId="04F04B38" w14:textId="77777777" w:rsidR="009E63BA" w:rsidRPr="006F7739" w:rsidRDefault="009E63BA" w:rsidP="009E63BA">
      <w:pPr>
        <w:spacing w:after="0"/>
        <w:rPr>
          <w:rFonts w:cstheme="minorHAnsi"/>
        </w:rPr>
      </w:pPr>
      <w:r w:rsidRPr="006F7739">
        <w:rPr>
          <w:rFonts w:cstheme="minorHAnsi"/>
        </w:rPr>
        <w:t>Tuvalet ve temizlik ihtiyacı için lavabolara geçilir. Sıra ile eller yıkanarak yemeğe geçilir.</w:t>
      </w:r>
    </w:p>
    <w:p w14:paraId="11826356" w14:textId="77777777" w:rsidR="009E63BA" w:rsidRPr="006F7739" w:rsidRDefault="009E63BA" w:rsidP="009E63BA">
      <w:pPr>
        <w:spacing w:after="0"/>
        <w:rPr>
          <w:rFonts w:cstheme="minorHAnsi"/>
        </w:rPr>
      </w:pPr>
    </w:p>
    <w:p w14:paraId="5229925D" w14:textId="77777777" w:rsidR="009E63BA" w:rsidRPr="006F7739" w:rsidRDefault="009E63BA" w:rsidP="009E63BA">
      <w:pPr>
        <w:spacing w:after="0"/>
        <w:rPr>
          <w:rFonts w:cstheme="minorHAnsi"/>
          <w:b/>
        </w:rPr>
      </w:pPr>
      <w:r w:rsidRPr="006F7739">
        <w:rPr>
          <w:rFonts w:cstheme="minorHAnsi"/>
          <w:b/>
        </w:rPr>
        <w:t>Dinlenme Zamanı</w:t>
      </w:r>
    </w:p>
    <w:p w14:paraId="1FE0D580" w14:textId="77777777" w:rsidR="009E63BA" w:rsidRPr="006F7739" w:rsidRDefault="009E63BA" w:rsidP="009E63BA">
      <w:pPr>
        <w:spacing w:after="0"/>
        <w:rPr>
          <w:rFonts w:cstheme="minorHAnsi"/>
          <w:b/>
        </w:rPr>
      </w:pPr>
    </w:p>
    <w:p w14:paraId="0F6B4F91" w14:textId="77777777" w:rsidR="009E63BA" w:rsidRPr="006F7739" w:rsidRDefault="009E63BA" w:rsidP="009E63BA">
      <w:pPr>
        <w:spacing w:after="0"/>
        <w:rPr>
          <w:rFonts w:cstheme="minorHAnsi"/>
          <w:b/>
        </w:rPr>
      </w:pPr>
      <w:r w:rsidRPr="006F7739">
        <w:rPr>
          <w:rFonts w:cstheme="minorHAnsi"/>
          <w:b/>
        </w:rPr>
        <w:t>Kahvaltı, Temizlik</w:t>
      </w:r>
    </w:p>
    <w:p w14:paraId="22D82CC4" w14:textId="77777777" w:rsidR="009E63BA" w:rsidRPr="006F7739" w:rsidRDefault="009E63BA" w:rsidP="009E63BA">
      <w:pPr>
        <w:spacing w:after="0"/>
        <w:rPr>
          <w:rFonts w:cstheme="minorHAnsi"/>
        </w:rPr>
      </w:pPr>
      <w:r w:rsidRPr="006F7739">
        <w:rPr>
          <w:rFonts w:cstheme="minorHAnsi"/>
        </w:rPr>
        <w:t>Tuvalet ve temizlik ihtiyacı için lavabolara geçilir. Sıra ile eller yıkanarak kahvaltıya geçilir.</w:t>
      </w:r>
    </w:p>
    <w:p w14:paraId="5A3A32CB" w14:textId="77777777" w:rsidR="009E63BA" w:rsidRPr="006F7739" w:rsidRDefault="009E63BA" w:rsidP="009E63BA">
      <w:pPr>
        <w:spacing w:after="0"/>
        <w:rPr>
          <w:rFonts w:cstheme="minorHAnsi"/>
          <w:b/>
        </w:rPr>
      </w:pPr>
    </w:p>
    <w:p w14:paraId="05BB7C8D" w14:textId="77777777" w:rsidR="009E63BA" w:rsidRPr="006F7739" w:rsidRDefault="009E63BA" w:rsidP="009E63BA">
      <w:pPr>
        <w:spacing w:after="0"/>
        <w:rPr>
          <w:rFonts w:cstheme="minorHAnsi"/>
          <w:b/>
        </w:rPr>
      </w:pPr>
      <w:r w:rsidRPr="006F7739">
        <w:rPr>
          <w:rFonts w:cstheme="minorHAnsi"/>
          <w:b/>
        </w:rPr>
        <w:t>Etkinlik Zamanı</w:t>
      </w:r>
    </w:p>
    <w:p w14:paraId="04A5E8CB" w14:textId="2A059BE1" w:rsidR="00BB4137" w:rsidRPr="006F7739" w:rsidRDefault="006F7739" w:rsidP="00BB4137">
      <w:pPr>
        <w:spacing w:after="0"/>
        <w:rPr>
          <w:rFonts w:cstheme="minorHAnsi"/>
          <w:b/>
        </w:rPr>
      </w:pPr>
      <w:r w:rsidRPr="006F7739">
        <w:rPr>
          <w:rFonts w:cstheme="minorHAnsi"/>
          <w:bCs/>
        </w:rPr>
        <w:t>“</w:t>
      </w:r>
      <w:r w:rsidR="00BB4137" w:rsidRPr="006F7739">
        <w:rPr>
          <w:rFonts w:cstheme="minorHAnsi"/>
          <w:bCs/>
        </w:rPr>
        <w:t>GÖRÜNMEZ YANGIN SÖNDÜRÜCÜ</w:t>
      </w:r>
      <w:r w:rsidRPr="006F7739">
        <w:rPr>
          <w:rFonts w:cstheme="minorHAnsi"/>
          <w:bCs/>
        </w:rPr>
        <w:t>”</w:t>
      </w:r>
      <w:r w:rsidR="00BB4137" w:rsidRPr="006F7739">
        <w:rPr>
          <w:rFonts w:cstheme="minorHAnsi"/>
          <w:b/>
        </w:rPr>
        <w:t xml:space="preserve"> </w:t>
      </w:r>
      <w:r w:rsidR="00BB4137" w:rsidRPr="006F7739">
        <w:rPr>
          <w:rFonts w:cstheme="minorHAnsi"/>
        </w:rPr>
        <w:t>Deney etkinliği</w:t>
      </w:r>
    </w:p>
    <w:p w14:paraId="6BE076BB" w14:textId="77777777" w:rsidR="009E63BA" w:rsidRPr="006F7739" w:rsidRDefault="009E63BA" w:rsidP="009E63BA">
      <w:pPr>
        <w:spacing w:after="0"/>
        <w:rPr>
          <w:rFonts w:cstheme="minorHAnsi"/>
          <w:b/>
        </w:rPr>
      </w:pPr>
    </w:p>
    <w:p w14:paraId="1D37CC9C" w14:textId="77777777" w:rsidR="009E63BA" w:rsidRPr="006F7739" w:rsidRDefault="009E63BA" w:rsidP="009E63BA">
      <w:pPr>
        <w:spacing w:after="0"/>
        <w:rPr>
          <w:rFonts w:cstheme="minorHAnsi"/>
          <w:b/>
        </w:rPr>
      </w:pPr>
      <w:r w:rsidRPr="006F7739">
        <w:rPr>
          <w:rFonts w:cstheme="minorHAnsi"/>
          <w:b/>
        </w:rPr>
        <w:t>Oyun Zamanı</w:t>
      </w:r>
    </w:p>
    <w:p w14:paraId="00B14D13" w14:textId="77777777" w:rsidR="009E63BA" w:rsidRPr="006F7739" w:rsidRDefault="009E63BA" w:rsidP="009E63BA">
      <w:pPr>
        <w:spacing w:after="0"/>
        <w:rPr>
          <w:rFonts w:cstheme="minorHAnsi"/>
          <w:b/>
        </w:rPr>
      </w:pPr>
    </w:p>
    <w:p w14:paraId="2CE6818F" w14:textId="77777777" w:rsidR="009E63BA" w:rsidRPr="006F7739" w:rsidRDefault="009E63BA" w:rsidP="009E63BA">
      <w:pPr>
        <w:spacing w:after="0"/>
        <w:rPr>
          <w:rFonts w:cstheme="minorHAnsi"/>
          <w:b/>
        </w:rPr>
      </w:pPr>
      <w:r w:rsidRPr="006F7739">
        <w:rPr>
          <w:rFonts w:cstheme="minorHAnsi"/>
          <w:b/>
        </w:rPr>
        <w:t>Günü Değerlendirme Zamanı</w:t>
      </w:r>
    </w:p>
    <w:p w14:paraId="22051282" w14:textId="77777777" w:rsidR="009E63BA" w:rsidRPr="006F7739" w:rsidRDefault="009E63BA" w:rsidP="009E63BA">
      <w:pPr>
        <w:spacing w:after="0"/>
        <w:rPr>
          <w:rFonts w:cstheme="minorHAnsi"/>
          <w:b/>
        </w:rPr>
      </w:pPr>
    </w:p>
    <w:p w14:paraId="37A3D61D" w14:textId="77777777" w:rsidR="009E63BA" w:rsidRPr="006F7739" w:rsidRDefault="009E63BA" w:rsidP="009E63BA">
      <w:pPr>
        <w:spacing w:after="0"/>
        <w:rPr>
          <w:rFonts w:cstheme="minorHAnsi"/>
          <w:b/>
        </w:rPr>
      </w:pPr>
      <w:r w:rsidRPr="006F7739">
        <w:rPr>
          <w:rFonts w:cstheme="minorHAnsi"/>
          <w:b/>
        </w:rPr>
        <w:t>Eve Gidiş</w:t>
      </w:r>
    </w:p>
    <w:p w14:paraId="2359E04E" w14:textId="77777777" w:rsidR="009E63BA" w:rsidRPr="006F7739" w:rsidRDefault="009E63BA" w:rsidP="009E63BA">
      <w:pPr>
        <w:spacing w:after="0"/>
        <w:rPr>
          <w:rFonts w:cstheme="minorHAnsi"/>
          <w:b/>
        </w:rPr>
      </w:pPr>
    </w:p>
    <w:p w14:paraId="49FED053" w14:textId="77777777" w:rsidR="009E63BA" w:rsidRPr="006F7739" w:rsidRDefault="009E63BA" w:rsidP="009E63BA">
      <w:pPr>
        <w:spacing w:after="0"/>
        <w:rPr>
          <w:rFonts w:cstheme="minorHAnsi"/>
          <w:b/>
        </w:rPr>
      </w:pPr>
      <w:r w:rsidRPr="006F7739">
        <w:rPr>
          <w:rFonts w:cstheme="minorHAnsi"/>
          <w:b/>
        </w:rPr>
        <w:t>Genel Değerlendirme</w:t>
      </w:r>
    </w:p>
    <w:p w14:paraId="4F8ADEA3" w14:textId="77777777" w:rsidR="009E63BA" w:rsidRPr="006F7739" w:rsidRDefault="009E63BA" w:rsidP="009E63BA">
      <w:pPr>
        <w:spacing w:after="0"/>
        <w:jc w:val="center"/>
        <w:rPr>
          <w:rFonts w:cstheme="minorHAnsi"/>
          <w:b/>
        </w:rPr>
      </w:pPr>
    </w:p>
    <w:p w14:paraId="1D8BEEEE" w14:textId="77777777" w:rsidR="009E63BA" w:rsidRPr="006F7739" w:rsidRDefault="009E63BA" w:rsidP="009E63BA">
      <w:pPr>
        <w:spacing w:after="0"/>
        <w:jc w:val="center"/>
        <w:rPr>
          <w:rFonts w:cstheme="minorHAnsi"/>
          <w:b/>
        </w:rPr>
      </w:pPr>
    </w:p>
    <w:p w14:paraId="1C59E087" w14:textId="77777777" w:rsidR="009E63BA" w:rsidRPr="006F7739" w:rsidRDefault="009E63BA" w:rsidP="009E63BA">
      <w:pPr>
        <w:spacing w:after="0"/>
        <w:jc w:val="center"/>
        <w:rPr>
          <w:rFonts w:cstheme="minorHAnsi"/>
          <w:b/>
        </w:rPr>
      </w:pPr>
    </w:p>
    <w:p w14:paraId="397D3BA1" w14:textId="77777777" w:rsidR="0056656E" w:rsidRDefault="0056656E" w:rsidP="006F7739">
      <w:pPr>
        <w:spacing w:after="0"/>
        <w:jc w:val="center"/>
        <w:rPr>
          <w:rFonts w:cstheme="minorHAnsi"/>
          <w:b/>
        </w:rPr>
      </w:pPr>
      <w:r w:rsidRPr="006F7739">
        <w:rPr>
          <w:rFonts w:cstheme="minorHAnsi"/>
          <w:b/>
        </w:rPr>
        <w:lastRenderedPageBreak/>
        <w:t>DALLARLA MİKADO OYNUYORUZ</w:t>
      </w:r>
    </w:p>
    <w:p w14:paraId="1465527A" w14:textId="77777777" w:rsidR="009E63BA" w:rsidRPr="006F7739" w:rsidRDefault="009E63BA" w:rsidP="009E63BA">
      <w:pPr>
        <w:spacing w:after="0"/>
        <w:rPr>
          <w:rFonts w:cstheme="minorHAnsi"/>
          <w:b/>
        </w:rPr>
      </w:pPr>
      <w:r w:rsidRPr="006F7739">
        <w:rPr>
          <w:rFonts w:cstheme="minorHAnsi"/>
          <w:b/>
        </w:rPr>
        <w:t xml:space="preserve">Etkinlik Türü: </w:t>
      </w:r>
      <w:r w:rsidR="0056656E" w:rsidRPr="006F7739">
        <w:rPr>
          <w:rFonts w:cstheme="minorHAnsi"/>
        </w:rPr>
        <w:t>Gözlem ve oyun etkinliği</w:t>
      </w:r>
    </w:p>
    <w:p w14:paraId="0E19D4A3" w14:textId="77777777" w:rsidR="0056656E" w:rsidRPr="006F7739" w:rsidRDefault="0056656E" w:rsidP="009E63BA">
      <w:pPr>
        <w:spacing w:after="0"/>
        <w:rPr>
          <w:rFonts w:cstheme="minorHAnsi"/>
          <w:b/>
        </w:rPr>
      </w:pPr>
    </w:p>
    <w:p w14:paraId="0FFF1B2E" w14:textId="770E6227" w:rsidR="009E63BA" w:rsidRPr="006F7739" w:rsidRDefault="009E63BA" w:rsidP="009E63BA">
      <w:pPr>
        <w:spacing w:after="0"/>
        <w:rPr>
          <w:rFonts w:cstheme="minorHAnsi"/>
          <w:b/>
        </w:rPr>
      </w:pPr>
      <w:r w:rsidRPr="006F7739">
        <w:rPr>
          <w:rFonts w:cstheme="minorHAnsi"/>
          <w:b/>
        </w:rPr>
        <w:t>KAZANIM</w:t>
      </w:r>
      <w:r w:rsidR="006F7739">
        <w:rPr>
          <w:rFonts w:cstheme="minorHAnsi"/>
          <w:b/>
        </w:rPr>
        <w:t>LAR</w:t>
      </w:r>
      <w:r w:rsidRPr="006F7739">
        <w:rPr>
          <w:rFonts w:cstheme="minorHAnsi"/>
          <w:b/>
        </w:rPr>
        <w:t xml:space="preserve"> ve GÖSTERGELER</w:t>
      </w:r>
      <w:r w:rsidR="006F7739">
        <w:rPr>
          <w:rFonts w:cstheme="minorHAnsi"/>
          <w:b/>
        </w:rPr>
        <w:t>İ</w:t>
      </w:r>
    </w:p>
    <w:p w14:paraId="48C25C66" w14:textId="0154CCCA" w:rsidR="0056656E" w:rsidRPr="006F7739" w:rsidRDefault="0056656E" w:rsidP="0056656E">
      <w:pPr>
        <w:spacing w:after="0"/>
        <w:rPr>
          <w:rFonts w:cstheme="minorHAnsi"/>
        </w:rPr>
      </w:pPr>
      <w:r w:rsidRPr="006F7739">
        <w:rPr>
          <w:rFonts w:cstheme="minorHAnsi"/>
          <w:bCs/>
          <w:color w:val="000000" w:themeColor="text1"/>
          <w:shd w:val="clear" w:color="auto" w:fill="FFFFFF"/>
        </w:rPr>
        <w:t xml:space="preserve">BİLİŞSEL </w:t>
      </w:r>
      <w:r w:rsidR="006F7739">
        <w:rPr>
          <w:rFonts w:cstheme="minorHAnsi"/>
          <w:bCs/>
          <w:color w:val="000000" w:themeColor="text1"/>
          <w:shd w:val="clear" w:color="auto" w:fill="FFFFFF"/>
        </w:rPr>
        <w:t>GELİŞİM</w:t>
      </w:r>
      <w:r w:rsidRPr="006F7739">
        <w:rPr>
          <w:rFonts w:cstheme="minorHAnsi"/>
          <w:color w:val="000000" w:themeColor="text1"/>
        </w:rPr>
        <w:br/>
      </w:r>
      <w:r w:rsidRPr="006F7739">
        <w:rPr>
          <w:rFonts w:cstheme="minorHAnsi"/>
          <w:color w:val="000000" w:themeColor="text1"/>
          <w:shd w:val="clear" w:color="auto" w:fill="FFFFFF"/>
        </w:rPr>
        <w:t>Kazanım 1: Nesne/durum/olaya dikkatini verir.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Dikkat edilmesi gereken nesne/durum/olaya odaklanır.</w:t>
      </w:r>
      <w:r w:rsidR="006F7739">
        <w:rPr>
          <w:rFonts w:cstheme="minorHAnsi"/>
          <w:color w:val="000000" w:themeColor="text1"/>
        </w:rPr>
        <w:t xml:space="preserve"> </w:t>
      </w:r>
      <w:r w:rsidRPr="006F7739">
        <w:rPr>
          <w:rFonts w:cstheme="minorHAnsi"/>
          <w:color w:val="000000" w:themeColor="text1"/>
          <w:shd w:val="clear" w:color="auto" w:fill="FFFFFF"/>
        </w:rPr>
        <w:t xml:space="preserve">Dikkatini çeken nesne/durum/olaya yönelik sorular </w:t>
      </w:r>
      <w:proofErr w:type="spellStart"/>
      <w:proofErr w:type="gramStart"/>
      <w:r w:rsidRPr="006F7739">
        <w:rPr>
          <w:rFonts w:cstheme="minorHAnsi"/>
          <w:color w:val="000000" w:themeColor="text1"/>
          <w:shd w:val="clear" w:color="auto" w:fill="FFFFFF"/>
        </w:rPr>
        <w:t>sorar.Dikkatini</w:t>
      </w:r>
      <w:proofErr w:type="spellEnd"/>
      <w:proofErr w:type="gramEnd"/>
      <w:r w:rsidRPr="006F7739">
        <w:rPr>
          <w:rFonts w:cstheme="minorHAnsi"/>
          <w:color w:val="000000" w:themeColor="text1"/>
          <w:shd w:val="clear" w:color="auto" w:fill="FFFFFF"/>
        </w:rPr>
        <w:t xml:space="preserve"> çeken nesne/durum/olayı ayrıntılarıyla açıklar.</w:t>
      </w:r>
    </w:p>
    <w:p w14:paraId="61DA714E" w14:textId="2D62D10F" w:rsidR="0056656E" w:rsidRPr="006F7739" w:rsidRDefault="0056656E" w:rsidP="0056656E">
      <w:pPr>
        <w:spacing w:after="0"/>
        <w:rPr>
          <w:rFonts w:cstheme="minorHAnsi"/>
        </w:rPr>
      </w:pPr>
      <w:r w:rsidRPr="006F7739">
        <w:rPr>
          <w:rFonts w:cstheme="minorHAnsi"/>
          <w:color w:val="000000" w:themeColor="text1"/>
          <w:shd w:val="clear" w:color="auto" w:fill="FFFFFF"/>
        </w:rPr>
        <w:t>Kazanım 5: Nesne ya da varlıkları gözlemler.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Nesne/varlığın adını söyler.</w:t>
      </w:r>
      <w:r w:rsidR="006F7739">
        <w:rPr>
          <w:rFonts w:cstheme="minorHAnsi"/>
          <w:color w:val="000000" w:themeColor="text1"/>
          <w:shd w:val="clear" w:color="auto" w:fill="FFFFFF"/>
        </w:rPr>
        <w:t xml:space="preserve"> </w:t>
      </w:r>
      <w:r w:rsidRPr="006F7739">
        <w:rPr>
          <w:rFonts w:cstheme="minorHAnsi"/>
          <w:color w:val="000000" w:themeColor="text1"/>
          <w:shd w:val="clear" w:color="auto" w:fill="FFFFFF"/>
        </w:rPr>
        <w:t>Nesne/varlığın rengini söyler.</w:t>
      </w:r>
      <w:r w:rsidRPr="006F7739">
        <w:rPr>
          <w:rFonts w:cstheme="minorHAnsi"/>
          <w:color w:val="000000" w:themeColor="text1"/>
        </w:rPr>
        <w:br/>
      </w:r>
      <w:r w:rsidRPr="006F7739">
        <w:rPr>
          <w:rFonts w:cstheme="minorHAnsi"/>
          <w:color w:val="000000" w:themeColor="text1"/>
          <w:shd w:val="clear" w:color="auto" w:fill="FFFFFF"/>
        </w:rPr>
        <w:t>Nesne/varlığın sesini söyler.</w:t>
      </w:r>
      <w:r w:rsidR="006F7739">
        <w:rPr>
          <w:rFonts w:cstheme="minorHAnsi"/>
          <w:color w:val="000000" w:themeColor="text1"/>
          <w:shd w:val="clear" w:color="auto" w:fill="FFFFFF"/>
        </w:rPr>
        <w:t xml:space="preserve"> </w:t>
      </w:r>
      <w:r w:rsidRPr="006F7739">
        <w:rPr>
          <w:rFonts w:cstheme="minorHAnsi"/>
          <w:color w:val="000000" w:themeColor="text1"/>
          <w:shd w:val="clear" w:color="auto" w:fill="FFFFFF"/>
        </w:rPr>
        <w:t>Nesne/varlığın yapıldığı malzemeyi söyler.</w:t>
      </w:r>
    </w:p>
    <w:p w14:paraId="0215B7C1" w14:textId="07410816" w:rsidR="0056656E" w:rsidRDefault="0056656E" w:rsidP="0056656E">
      <w:pPr>
        <w:spacing w:after="0"/>
        <w:rPr>
          <w:rFonts w:cstheme="minorHAnsi"/>
          <w:color w:val="000000" w:themeColor="text1"/>
          <w:shd w:val="clear" w:color="auto" w:fill="FFFFFF"/>
        </w:rPr>
      </w:pPr>
      <w:r w:rsidRPr="006F7739">
        <w:rPr>
          <w:rFonts w:cstheme="minorHAnsi"/>
          <w:bCs/>
          <w:color w:val="000000" w:themeColor="text1"/>
          <w:shd w:val="clear" w:color="auto" w:fill="FFFFFF"/>
        </w:rPr>
        <w:t>DİL GELİŞİMİ</w:t>
      </w:r>
      <w:r w:rsidRPr="006F7739">
        <w:rPr>
          <w:rFonts w:cstheme="minorHAnsi"/>
          <w:color w:val="000000" w:themeColor="text1"/>
        </w:rPr>
        <w:br/>
      </w:r>
      <w:r w:rsidRPr="006F7739">
        <w:rPr>
          <w:rFonts w:cstheme="minorHAnsi"/>
          <w:color w:val="000000" w:themeColor="text1"/>
          <w:shd w:val="clear" w:color="auto" w:fill="FFFFFF"/>
        </w:rPr>
        <w:t>Kazanım 5: Dili iletişim amacıyla kullanır.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rPr>
        <w:t xml:space="preserve"> </w:t>
      </w:r>
      <w:r w:rsidRPr="006F7739">
        <w:rPr>
          <w:rFonts w:cstheme="minorHAnsi"/>
          <w:color w:val="000000" w:themeColor="text1"/>
          <w:shd w:val="clear" w:color="auto" w:fill="FFFFFF"/>
        </w:rPr>
        <w:t>Sohbete katılır.</w:t>
      </w:r>
      <w:r w:rsidR="006F7739">
        <w:rPr>
          <w:rFonts w:cstheme="minorHAnsi"/>
          <w:color w:val="000000" w:themeColor="text1"/>
          <w:shd w:val="clear" w:color="auto" w:fill="FFFFFF"/>
        </w:rPr>
        <w:t xml:space="preserve"> </w:t>
      </w:r>
      <w:r w:rsidRPr="006F7739">
        <w:rPr>
          <w:rFonts w:cstheme="minorHAnsi"/>
          <w:color w:val="000000" w:themeColor="text1"/>
          <w:shd w:val="clear" w:color="auto" w:fill="FFFFFF"/>
        </w:rPr>
        <w:t>Konuşmak için sırasını bekler.</w:t>
      </w:r>
      <w:r w:rsidRPr="006F7739">
        <w:rPr>
          <w:rFonts w:cstheme="minorHAnsi"/>
          <w:color w:val="000000" w:themeColor="text1"/>
        </w:rPr>
        <w:br/>
      </w:r>
      <w:r w:rsidRPr="006F7739">
        <w:rPr>
          <w:rFonts w:cstheme="minorHAnsi"/>
          <w:color w:val="000000" w:themeColor="text1"/>
          <w:shd w:val="clear" w:color="auto" w:fill="FFFFFF"/>
        </w:rPr>
        <w:t>Duygu, düşünce ve hayallerini söyler.</w:t>
      </w:r>
    </w:p>
    <w:p w14:paraId="5EE9466B" w14:textId="5FA60D08" w:rsidR="0056656E" w:rsidRPr="006F7739" w:rsidRDefault="0056656E" w:rsidP="0056656E">
      <w:pPr>
        <w:spacing w:after="0"/>
        <w:rPr>
          <w:rFonts w:cstheme="minorHAnsi"/>
        </w:rPr>
      </w:pPr>
      <w:r w:rsidRPr="006F7739">
        <w:rPr>
          <w:rFonts w:cstheme="minorHAnsi"/>
          <w:bCs/>
          <w:iCs/>
          <w:color w:val="000000" w:themeColor="text1"/>
          <w:shd w:val="clear" w:color="auto" w:fill="FFFFFF"/>
        </w:rPr>
        <w:t>MOTOR GELİŞİM</w:t>
      </w:r>
      <w:r w:rsidRPr="006F7739">
        <w:rPr>
          <w:rFonts w:cstheme="minorHAnsi"/>
          <w:color w:val="000000" w:themeColor="text1"/>
        </w:rPr>
        <w:br/>
      </w:r>
      <w:r w:rsidRPr="006F7739">
        <w:rPr>
          <w:rFonts w:cstheme="minorHAnsi"/>
          <w:color w:val="000000" w:themeColor="text1"/>
          <w:shd w:val="clear" w:color="auto" w:fill="FFFFFF"/>
        </w:rPr>
        <w:t>Kazanım 4: Küçük kas kullanımı gerektiren hareketleri yapar.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Nesneleri toplar.</w:t>
      </w:r>
      <w:r w:rsidR="006F7739">
        <w:rPr>
          <w:rFonts w:cstheme="minorHAnsi"/>
          <w:color w:val="000000" w:themeColor="text1"/>
          <w:shd w:val="clear" w:color="auto" w:fill="FFFFFF"/>
        </w:rPr>
        <w:t xml:space="preserve"> </w:t>
      </w:r>
      <w:proofErr w:type="gramStart"/>
      <w:r w:rsidRPr="006F7739">
        <w:rPr>
          <w:rFonts w:cstheme="minorHAnsi"/>
          <w:color w:val="000000" w:themeColor="text1"/>
          <w:shd w:val="clear" w:color="auto" w:fill="FFFFFF"/>
        </w:rPr>
        <w:t>Nesneleri</w:t>
      </w:r>
      <w:proofErr w:type="gramEnd"/>
      <w:r w:rsidRPr="006F7739">
        <w:rPr>
          <w:rFonts w:cstheme="minorHAnsi"/>
          <w:color w:val="000000" w:themeColor="text1"/>
          <w:shd w:val="clear" w:color="auto" w:fill="FFFFFF"/>
        </w:rPr>
        <w:t xml:space="preserve"> üst üste dizer.</w:t>
      </w:r>
    </w:p>
    <w:p w14:paraId="363F5F06" w14:textId="77777777" w:rsidR="009E63BA" w:rsidRPr="006F7739" w:rsidRDefault="009E63BA" w:rsidP="009E63BA">
      <w:pPr>
        <w:spacing w:after="0"/>
        <w:rPr>
          <w:rStyle w:val="Gl"/>
          <w:rFonts w:cstheme="minorHAnsi"/>
          <w:bCs w:val="0"/>
        </w:rPr>
      </w:pPr>
    </w:p>
    <w:p w14:paraId="382D2F17" w14:textId="77777777" w:rsidR="009E63BA" w:rsidRPr="006F7739" w:rsidRDefault="009E63BA" w:rsidP="009E63BA">
      <w:pPr>
        <w:spacing w:after="0"/>
        <w:rPr>
          <w:rFonts w:cstheme="minorHAnsi"/>
        </w:rPr>
      </w:pPr>
      <w:r w:rsidRPr="006F7739">
        <w:rPr>
          <w:rFonts w:cstheme="minorHAnsi"/>
          <w:b/>
        </w:rPr>
        <w:t xml:space="preserve">Materyaller: </w:t>
      </w:r>
      <w:r w:rsidR="0056656E" w:rsidRPr="006F7739">
        <w:rPr>
          <w:rFonts w:cstheme="minorHAnsi"/>
        </w:rPr>
        <w:t>Dallar</w:t>
      </w:r>
    </w:p>
    <w:p w14:paraId="6069D5E2" w14:textId="77777777" w:rsidR="009E63BA" w:rsidRPr="006F7739" w:rsidRDefault="009E63BA" w:rsidP="009E63BA">
      <w:pPr>
        <w:spacing w:after="0"/>
        <w:rPr>
          <w:rFonts w:cstheme="minorHAnsi"/>
        </w:rPr>
      </w:pPr>
      <w:r w:rsidRPr="006F7739">
        <w:rPr>
          <w:rFonts w:cstheme="minorHAnsi"/>
          <w:b/>
        </w:rPr>
        <w:t xml:space="preserve">Sözcük ve Kavramlar: </w:t>
      </w:r>
      <w:r w:rsidR="0056656E" w:rsidRPr="006F7739">
        <w:rPr>
          <w:rFonts w:cstheme="minorHAnsi"/>
        </w:rPr>
        <w:t>Orman, hayvanlar, orman yangınları, itfaiye, oksijen</w:t>
      </w:r>
    </w:p>
    <w:p w14:paraId="573F1CC3" w14:textId="77777777" w:rsidR="009E63BA" w:rsidRPr="006F7739" w:rsidRDefault="009E63BA" w:rsidP="009E63BA">
      <w:pPr>
        <w:spacing w:after="0"/>
        <w:rPr>
          <w:rFonts w:cstheme="minorHAnsi"/>
          <w:b/>
        </w:rPr>
      </w:pPr>
    </w:p>
    <w:p w14:paraId="2B3F40A1" w14:textId="77777777" w:rsidR="009E63BA" w:rsidRPr="006F7739" w:rsidRDefault="009E63BA" w:rsidP="009E63BA">
      <w:pPr>
        <w:spacing w:after="0"/>
        <w:rPr>
          <w:rFonts w:cstheme="minorHAnsi"/>
          <w:b/>
        </w:rPr>
      </w:pPr>
      <w:r w:rsidRPr="006F7739">
        <w:rPr>
          <w:rFonts w:cstheme="minorHAnsi"/>
          <w:b/>
        </w:rPr>
        <w:t>Öğrenme Süreci:</w:t>
      </w:r>
    </w:p>
    <w:p w14:paraId="349F2785" w14:textId="004ECBD2" w:rsidR="006F0161" w:rsidRPr="006F7739" w:rsidRDefault="006F0161" w:rsidP="009E63BA">
      <w:pPr>
        <w:spacing w:after="0"/>
        <w:rPr>
          <w:rFonts w:cstheme="minorHAnsi"/>
        </w:rPr>
      </w:pPr>
      <w:r w:rsidRPr="006F7739">
        <w:rPr>
          <w:rFonts w:cstheme="minorHAnsi"/>
        </w:rPr>
        <w:t xml:space="preserve">Ormana inceleme gezisi düzenlenir. </w:t>
      </w:r>
      <w:r w:rsidR="00277B4C" w:rsidRPr="006F7739">
        <w:rPr>
          <w:rFonts w:cstheme="minorHAnsi"/>
        </w:rPr>
        <w:t>Ağaçların kabukları, kökleri, dalları ve yaprakları incelenir. Ormanda doğal hayvan barınakları (kuş yuvası, köstebek yuvası, örümcek ağı vb.) aranır. Bu ormanın hangi hayvanlara ev sahipliği yapıyor olabileceği hakkında sohbet edilir. Ormanda kirletilen alan ya da kesilmiş ağaç varsa, yanlış davranışlara yönelik konuşulur. İnceleme gezisinde düz dal parçaları toplanır.</w:t>
      </w:r>
      <w:r w:rsidR="0056656E" w:rsidRPr="006F7739">
        <w:rPr>
          <w:rFonts w:cstheme="minorHAnsi"/>
        </w:rPr>
        <w:t xml:space="preserve"> Her çocuk kendi </w:t>
      </w:r>
      <w:r w:rsidR="00277B4C" w:rsidRPr="006F7739">
        <w:rPr>
          <w:rFonts w:cstheme="minorHAnsi"/>
        </w:rPr>
        <w:t>için de bir dal parçası alır.</w:t>
      </w:r>
    </w:p>
    <w:p w14:paraId="58BBFAA6" w14:textId="647453FB" w:rsidR="00277B4C" w:rsidRPr="006F7739" w:rsidRDefault="00277B4C" w:rsidP="009E63BA">
      <w:pPr>
        <w:spacing w:after="0"/>
        <w:rPr>
          <w:rFonts w:cstheme="minorHAnsi"/>
        </w:rPr>
      </w:pPr>
      <w:r w:rsidRPr="006F7739">
        <w:rPr>
          <w:rFonts w:cstheme="minorHAnsi"/>
        </w:rPr>
        <w:t>Toplanılan dalları öğretmen bir araya getirir ve iki elinin ortasında tutar. Açık bir alanda dalları yaşlaşık 30 cm. yükseklikten yere bırakır. Eline bir dal parçası alır, üst üste olan diğer dalları hareket ettirmeden (mikado oyununda olduğu gibi) ayırmaya ve toplamaya başlar.  Başka dallara dokunup, hareket ettirirse oynama hakkı çocuklara geçer.</w:t>
      </w:r>
    </w:p>
    <w:p w14:paraId="0A445C5A" w14:textId="77777777" w:rsidR="009E63BA" w:rsidRPr="006F7739" w:rsidRDefault="009E63BA" w:rsidP="009E63BA">
      <w:pPr>
        <w:spacing w:after="0"/>
        <w:rPr>
          <w:rFonts w:cstheme="minorHAnsi"/>
          <w:b/>
        </w:rPr>
      </w:pPr>
    </w:p>
    <w:p w14:paraId="7B978FA8" w14:textId="77777777" w:rsidR="009E63BA" w:rsidRPr="006F7739" w:rsidRDefault="009E63BA" w:rsidP="009E63BA">
      <w:pPr>
        <w:spacing w:after="0"/>
        <w:rPr>
          <w:rFonts w:cstheme="minorHAnsi"/>
          <w:b/>
        </w:rPr>
      </w:pPr>
      <w:r w:rsidRPr="006F7739">
        <w:rPr>
          <w:rFonts w:cstheme="minorHAnsi"/>
          <w:b/>
        </w:rPr>
        <w:t xml:space="preserve">Değerlendirme: </w:t>
      </w:r>
    </w:p>
    <w:p w14:paraId="006F0B42" w14:textId="77777777" w:rsidR="0056656E" w:rsidRPr="008E680E" w:rsidRDefault="0056656E" w:rsidP="0056656E">
      <w:pPr>
        <w:pStyle w:val="ListeParagraf"/>
        <w:numPr>
          <w:ilvl w:val="0"/>
          <w:numId w:val="1"/>
        </w:numPr>
        <w:spacing w:after="0"/>
        <w:rPr>
          <w:rFonts w:cstheme="minorHAnsi"/>
          <w:bCs/>
        </w:rPr>
      </w:pPr>
      <w:r w:rsidRPr="008E680E">
        <w:rPr>
          <w:rFonts w:cstheme="minorHAnsi"/>
          <w:bCs/>
        </w:rPr>
        <w:t>Ormanda yürümek sana ne hissettirdi?</w:t>
      </w:r>
    </w:p>
    <w:p w14:paraId="3F0F93C1" w14:textId="77777777" w:rsidR="0056656E" w:rsidRPr="008E680E" w:rsidRDefault="0056656E" w:rsidP="0056656E">
      <w:pPr>
        <w:pStyle w:val="ListeParagraf"/>
        <w:numPr>
          <w:ilvl w:val="0"/>
          <w:numId w:val="1"/>
        </w:numPr>
        <w:spacing w:after="0"/>
        <w:rPr>
          <w:rFonts w:cstheme="minorHAnsi"/>
          <w:bCs/>
        </w:rPr>
      </w:pPr>
      <w:r w:rsidRPr="008E680E">
        <w:rPr>
          <w:rFonts w:cstheme="minorHAnsi"/>
          <w:bCs/>
        </w:rPr>
        <w:t>Ormanda hangi hayvanlar yaşıyor?</w:t>
      </w:r>
    </w:p>
    <w:p w14:paraId="53A43678" w14:textId="77777777" w:rsidR="0056656E" w:rsidRPr="008E680E" w:rsidRDefault="0056656E" w:rsidP="0056656E">
      <w:pPr>
        <w:pStyle w:val="ListeParagraf"/>
        <w:numPr>
          <w:ilvl w:val="0"/>
          <w:numId w:val="1"/>
        </w:numPr>
        <w:spacing w:after="0"/>
        <w:rPr>
          <w:rFonts w:cstheme="minorHAnsi"/>
          <w:bCs/>
        </w:rPr>
      </w:pPr>
      <w:r w:rsidRPr="008E680E">
        <w:rPr>
          <w:rFonts w:cstheme="minorHAnsi"/>
          <w:bCs/>
        </w:rPr>
        <w:t>Hangi davranışlar karşısında ormanlar zarar görür?</w:t>
      </w:r>
    </w:p>
    <w:p w14:paraId="5DCA795A" w14:textId="77777777" w:rsidR="0056656E" w:rsidRPr="008E680E" w:rsidRDefault="0056656E" w:rsidP="0056656E">
      <w:pPr>
        <w:pStyle w:val="ListeParagraf"/>
        <w:numPr>
          <w:ilvl w:val="0"/>
          <w:numId w:val="1"/>
        </w:numPr>
        <w:spacing w:after="0"/>
        <w:rPr>
          <w:rFonts w:cstheme="minorHAnsi"/>
          <w:bCs/>
        </w:rPr>
      </w:pPr>
      <w:r w:rsidRPr="008E680E">
        <w:rPr>
          <w:rFonts w:cstheme="minorHAnsi"/>
          <w:bCs/>
        </w:rPr>
        <w:t>Ormanlara zarar veren kişileri nasıl uyarabilirsin?</w:t>
      </w:r>
    </w:p>
    <w:p w14:paraId="438DCF63" w14:textId="77777777" w:rsidR="009E63BA" w:rsidRPr="006F7739" w:rsidRDefault="009E63BA" w:rsidP="009E63BA">
      <w:pPr>
        <w:spacing w:after="0"/>
        <w:rPr>
          <w:rFonts w:cstheme="minorHAnsi"/>
          <w:b/>
        </w:rPr>
      </w:pPr>
    </w:p>
    <w:p w14:paraId="3259F4CA" w14:textId="77777777" w:rsidR="009E63BA" w:rsidRPr="006F7739" w:rsidRDefault="009E63BA" w:rsidP="009E63BA">
      <w:pPr>
        <w:spacing w:after="0"/>
        <w:rPr>
          <w:rFonts w:cstheme="minorHAnsi"/>
          <w:b/>
        </w:rPr>
      </w:pPr>
    </w:p>
    <w:p w14:paraId="4010AB78" w14:textId="77777777" w:rsidR="009E63BA" w:rsidRPr="006F7739" w:rsidRDefault="009E63BA" w:rsidP="009E63BA">
      <w:pPr>
        <w:spacing w:after="0"/>
        <w:rPr>
          <w:rFonts w:cstheme="minorHAnsi"/>
          <w:b/>
        </w:rPr>
      </w:pPr>
      <w:r w:rsidRPr="006F7739">
        <w:rPr>
          <w:rFonts w:cstheme="minorHAnsi"/>
          <w:b/>
        </w:rPr>
        <w:t>Aile Katılımı:</w:t>
      </w:r>
    </w:p>
    <w:p w14:paraId="5A8EFC60" w14:textId="77777777" w:rsidR="009E63BA" w:rsidRPr="006F7739" w:rsidRDefault="009E63BA" w:rsidP="009E63BA">
      <w:pPr>
        <w:spacing w:after="0"/>
        <w:rPr>
          <w:rFonts w:cstheme="minorHAnsi"/>
          <w:b/>
        </w:rPr>
      </w:pPr>
    </w:p>
    <w:p w14:paraId="3A74CA4A" w14:textId="77777777" w:rsidR="009E63BA" w:rsidRPr="006F7739" w:rsidRDefault="009E63BA" w:rsidP="009E63BA">
      <w:pPr>
        <w:spacing w:after="0"/>
        <w:rPr>
          <w:rFonts w:cstheme="minorHAnsi"/>
        </w:rPr>
      </w:pPr>
      <w:r w:rsidRPr="006F7739">
        <w:rPr>
          <w:rFonts w:cstheme="minorHAnsi"/>
          <w:b/>
        </w:rPr>
        <w:t xml:space="preserve">Uyarlama: </w:t>
      </w:r>
      <w:r w:rsidRPr="006F7739">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14B49D27" w14:textId="77777777" w:rsidR="00BB4137" w:rsidRDefault="00BB4137" w:rsidP="008E680E">
      <w:pPr>
        <w:spacing w:after="0"/>
        <w:jc w:val="center"/>
        <w:rPr>
          <w:rFonts w:cstheme="minorHAnsi"/>
          <w:b/>
        </w:rPr>
      </w:pPr>
      <w:r w:rsidRPr="006F7739">
        <w:rPr>
          <w:rFonts w:cstheme="minorHAnsi"/>
          <w:b/>
        </w:rPr>
        <w:lastRenderedPageBreak/>
        <w:t>GÖRÜNMEZ YANGIN SÖNDÜRÜCÜ</w:t>
      </w:r>
    </w:p>
    <w:p w14:paraId="7040B970" w14:textId="77777777" w:rsidR="008E680E" w:rsidRPr="006F7739" w:rsidRDefault="008E680E" w:rsidP="008E680E">
      <w:pPr>
        <w:spacing w:after="0"/>
        <w:jc w:val="center"/>
        <w:rPr>
          <w:rFonts w:cstheme="minorHAnsi"/>
          <w:b/>
        </w:rPr>
      </w:pPr>
    </w:p>
    <w:p w14:paraId="6FFD8D4C" w14:textId="7E16F0D9" w:rsidR="009E63BA" w:rsidRPr="006F7739" w:rsidRDefault="009E63BA" w:rsidP="009E63BA">
      <w:pPr>
        <w:spacing w:after="0"/>
        <w:rPr>
          <w:rFonts w:cstheme="minorHAnsi"/>
        </w:rPr>
      </w:pPr>
      <w:r w:rsidRPr="006F7739">
        <w:rPr>
          <w:rFonts w:cstheme="minorHAnsi"/>
          <w:b/>
        </w:rPr>
        <w:t xml:space="preserve">Etkinlik Türü: </w:t>
      </w:r>
      <w:r w:rsidR="00BB4137" w:rsidRPr="006F7739">
        <w:rPr>
          <w:rFonts w:cstheme="minorHAnsi"/>
        </w:rPr>
        <w:t>Deney etkinliği</w:t>
      </w:r>
    </w:p>
    <w:p w14:paraId="6D229C49" w14:textId="77777777" w:rsidR="009E63BA" w:rsidRPr="006F7739" w:rsidRDefault="009E63BA" w:rsidP="009E63BA">
      <w:pPr>
        <w:spacing w:after="0"/>
        <w:rPr>
          <w:rFonts w:cstheme="minorHAnsi"/>
          <w:b/>
        </w:rPr>
      </w:pPr>
    </w:p>
    <w:p w14:paraId="63D28A23" w14:textId="447C1EEF" w:rsidR="009E63BA" w:rsidRPr="006F7739" w:rsidRDefault="009E63BA" w:rsidP="009E63BA">
      <w:pPr>
        <w:spacing w:after="0"/>
        <w:rPr>
          <w:rFonts w:cstheme="minorHAnsi"/>
          <w:b/>
        </w:rPr>
      </w:pPr>
      <w:r w:rsidRPr="006F7739">
        <w:rPr>
          <w:rFonts w:cstheme="minorHAnsi"/>
          <w:b/>
        </w:rPr>
        <w:t>KAZANIM</w:t>
      </w:r>
      <w:r w:rsidR="008E680E">
        <w:rPr>
          <w:rFonts w:cstheme="minorHAnsi"/>
          <w:b/>
        </w:rPr>
        <w:t>LAR</w:t>
      </w:r>
      <w:r w:rsidRPr="006F7739">
        <w:rPr>
          <w:rFonts w:cstheme="minorHAnsi"/>
          <w:b/>
        </w:rPr>
        <w:t xml:space="preserve"> ve GÖSTERGELER</w:t>
      </w:r>
      <w:r w:rsidR="008E680E">
        <w:rPr>
          <w:rFonts w:cstheme="minorHAnsi"/>
          <w:b/>
        </w:rPr>
        <w:t>İ</w:t>
      </w:r>
    </w:p>
    <w:p w14:paraId="1F0A5707" w14:textId="4415CE46" w:rsidR="00BB4137" w:rsidRPr="006F7739" w:rsidRDefault="00BB4137" w:rsidP="00BB4137">
      <w:pPr>
        <w:spacing w:after="0"/>
        <w:rPr>
          <w:rFonts w:cstheme="minorHAnsi"/>
        </w:rPr>
      </w:pPr>
      <w:r w:rsidRPr="006F7739">
        <w:rPr>
          <w:rFonts w:cstheme="minorHAnsi"/>
          <w:bCs/>
          <w:color w:val="000000" w:themeColor="text1"/>
          <w:shd w:val="clear" w:color="auto" w:fill="FFFFFF"/>
        </w:rPr>
        <w:t xml:space="preserve">BİLİŞSEL </w:t>
      </w:r>
      <w:r w:rsidR="008E680E">
        <w:rPr>
          <w:rFonts w:cstheme="minorHAnsi"/>
          <w:bCs/>
          <w:color w:val="000000" w:themeColor="text1"/>
          <w:shd w:val="clear" w:color="auto" w:fill="FFFFFF"/>
        </w:rPr>
        <w:t>GELİŞİM</w:t>
      </w:r>
      <w:r w:rsidRPr="006F7739">
        <w:rPr>
          <w:rFonts w:cstheme="minorHAnsi"/>
          <w:color w:val="000000" w:themeColor="text1"/>
        </w:rPr>
        <w:br/>
      </w:r>
      <w:r w:rsidRPr="006F7739">
        <w:rPr>
          <w:rFonts w:cstheme="minorHAnsi"/>
          <w:color w:val="000000" w:themeColor="text1"/>
          <w:shd w:val="clear" w:color="auto" w:fill="FFFFFF"/>
        </w:rPr>
        <w:t>Kazanım 1: Nesne/durum/olaya dikkatini verir.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Dikkat edilmesi gereken nesne/durum/olaya odaklanır.</w:t>
      </w:r>
      <w:r w:rsidR="008E680E">
        <w:rPr>
          <w:rFonts w:cstheme="minorHAnsi"/>
          <w:color w:val="000000" w:themeColor="text1"/>
          <w:shd w:val="clear" w:color="auto" w:fill="FFFFFF"/>
        </w:rPr>
        <w:t xml:space="preserve"> </w:t>
      </w:r>
      <w:r w:rsidRPr="006F7739">
        <w:rPr>
          <w:rFonts w:cstheme="minorHAnsi"/>
          <w:color w:val="000000" w:themeColor="text1"/>
          <w:shd w:val="clear" w:color="auto" w:fill="FFFFFF"/>
        </w:rPr>
        <w:t>Dikkatini çeken nesne/durum/</w:t>
      </w:r>
      <w:r w:rsidR="008E680E">
        <w:rPr>
          <w:rFonts w:cstheme="minorHAnsi"/>
          <w:color w:val="000000" w:themeColor="text1"/>
          <w:shd w:val="clear" w:color="auto" w:fill="FFFFFF"/>
        </w:rPr>
        <w:t xml:space="preserve"> </w:t>
      </w:r>
      <w:r w:rsidRPr="006F7739">
        <w:rPr>
          <w:rFonts w:cstheme="minorHAnsi"/>
          <w:color w:val="000000" w:themeColor="text1"/>
          <w:shd w:val="clear" w:color="auto" w:fill="FFFFFF"/>
        </w:rPr>
        <w:t>olaya yönelik sorular sorar.</w:t>
      </w:r>
      <w:r w:rsidR="008E680E">
        <w:rPr>
          <w:rFonts w:cstheme="minorHAnsi"/>
          <w:color w:val="000000" w:themeColor="text1"/>
          <w:shd w:val="clear" w:color="auto" w:fill="FFFFFF"/>
        </w:rPr>
        <w:t xml:space="preserve"> </w:t>
      </w:r>
      <w:r w:rsidRPr="006F7739">
        <w:rPr>
          <w:rFonts w:cstheme="minorHAnsi"/>
          <w:color w:val="000000" w:themeColor="text1"/>
          <w:shd w:val="clear" w:color="auto" w:fill="FFFFFF"/>
        </w:rPr>
        <w:t>Dikkatini çeken nesne/durum/olayı ayrıntılarıyla açıklar.</w:t>
      </w:r>
      <w:r w:rsidRPr="006F7739">
        <w:rPr>
          <w:rFonts w:cstheme="minorHAnsi"/>
          <w:color w:val="000000" w:themeColor="text1"/>
        </w:rPr>
        <w:br/>
      </w:r>
      <w:r w:rsidRPr="006F7739">
        <w:rPr>
          <w:rFonts w:cstheme="minorHAnsi"/>
          <w:color w:val="000000" w:themeColor="text1"/>
          <w:shd w:val="clear" w:color="auto" w:fill="FFFFFF"/>
        </w:rPr>
        <w:t xml:space="preserve">Kazanım </w:t>
      </w:r>
      <w:proofErr w:type="gramStart"/>
      <w:r w:rsidRPr="006F7739">
        <w:rPr>
          <w:rFonts w:cstheme="minorHAnsi"/>
          <w:color w:val="000000" w:themeColor="text1"/>
          <w:shd w:val="clear" w:color="auto" w:fill="FFFFFF"/>
        </w:rPr>
        <w:t>2:Nesne</w:t>
      </w:r>
      <w:proofErr w:type="gramEnd"/>
      <w:r w:rsidRPr="006F7739">
        <w:rPr>
          <w:rFonts w:cstheme="minorHAnsi"/>
          <w:color w:val="000000" w:themeColor="text1"/>
          <w:shd w:val="clear" w:color="auto" w:fill="FFFFFF"/>
        </w:rPr>
        <w:t>/durum/olayla ilgili tahminde bulunur.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Nesne/durum/olayın ipuçlarını söyler.</w:t>
      </w:r>
      <w:r w:rsidR="008E680E">
        <w:rPr>
          <w:rFonts w:cstheme="minorHAnsi"/>
          <w:color w:val="000000" w:themeColor="text1"/>
          <w:shd w:val="clear" w:color="auto" w:fill="FFFFFF"/>
        </w:rPr>
        <w:t xml:space="preserve"> </w:t>
      </w:r>
      <w:r w:rsidRPr="006F7739">
        <w:rPr>
          <w:rFonts w:cstheme="minorHAnsi"/>
          <w:color w:val="000000" w:themeColor="text1"/>
          <w:shd w:val="clear" w:color="auto" w:fill="FFFFFF"/>
        </w:rPr>
        <w:t>İpuçlarını birleştirerek tahminini söyler.</w:t>
      </w:r>
    </w:p>
    <w:p w14:paraId="6AB97A1D" w14:textId="77777777" w:rsidR="00BB4137" w:rsidRPr="006F7739" w:rsidRDefault="00BB4137" w:rsidP="00BB4137">
      <w:pPr>
        <w:spacing w:after="0"/>
        <w:rPr>
          <w:rFonts w:cstheme="minorHAnsi"/>
        </w:rPr>
      </w:pPr>
      <w:r w:rsidRPr="006F7739">
        <w:rPr>
          <w:rFonts w:cstheme="minorHAnsi"/>
          <w:color w:val="000000" w:themeColor="text1"/>
          <w:shd w:val="clear" w:color="auto" w:fill="FFFFFF"/>
        </w:rPr>
        <w:t>Kazanım 5: Nesne ya da varlıkları gözlemler.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Nesne/varlığın kullanım amaçlarını söyler.</w:t>
      </w:r>
    </w:p>
    <w:p w14:paraId="688E8AD1" w14:textId="77777777" w:rsidR="00BB4137" w:rsidRPr="006F7739" w:rsidRDefault="00BB4137" w:rsidP="00BB4137">
      <w:pPr>
        <w:spacing w:after="0"/>
        <w:rPr>
          <w:rFonts w:cstheme="minorHAnsi"/>
        </w:rPr>
      </w:pPr>
      <w:r w:rsidRPr="006F7739">
        <w:rPr>
          <w:rFonts w:cstheme="minorHAnsi"/>
          <w:color w:val="000000" w:themeColor="text1"/>
          <w:shd w:val="clear" w:color="auto" w:fill="FFFFFF"/>
        </w:rPr>
        <w:t>Kazanım 13: Günlük yaşamda kullanılan sembolleri tanır.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rPr>
        <w:t xml:space="preserve"> </w:t>
      </w:r>
      <w:r w:rsidRPr="006F7739">
        <w:rPr>
          <w:rFonts w:cstheme="minorHAnsi"/>
          <w:color w:val="000000" w:themeColor="text1"/>
          <w:shd w:val="clear" w:color="auto" w:fill="FFFFFF"/>
        </w:rPr>
        <w:t>Gösterilen sembolün anlamını söyler.</w:t>
      </w:r>
    </w:p>
    <w:p w14:paraId="3F705D6D" w14:textId="2BF247BF" w:rsidR="00BB4137" w:rsidRPr="006F7739" w:rsidRDefault="00BB4137" w:rsidP="00BB4137">
      <w:pPr>
        <w:spacing w:after="0"/>
        <w:rPr>
          <w:rFonts w:cstheme="minorHAnsi"/>
        </w:rPr>
      </w:pPr>
      <w:r w:rsidRPr="006F7739">
        <w:rPr>
          <w:rFonts w:cstheme="minorHAnsi"/>
          <w:color w:val="000000" w:themeColor="text1"/>
          <w:shd w:val="clear" w:color="auto" w:fill="FFFFFF"/>
        </w:rPr>
        <w:t>Kazanım 17: Neden-sonuç ilişkisi kurar.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Bir olayın olası nedenlerini söyler.</w:t>
      </w:r>
      <w:r w:rsidR="008E680E">
        <w:rPr>
          <w:rFonts w:cstheme="minorHAnsi"/>
          <w:color w:val="000000" w:themeColor="text1"/>
          <w:shd w:val="clear" w:color="auto" w:fill="FFFFFF"/>
        </w:rPr>
        <w:t xml:space="preserve"> </w:t>
      </w:r>
      <w:r w:rsidRPr="006F7739">
        <w:rPr>
          <w:rFonts w:cstheme="minorHAnsi"/>
          <w:color w:val="000000" w:themeColor="text1"/>
          <w:shd w:val="clear" w:color="auto" w:fill="FFFFFF"/>
        </w:rPr>
        <w:t>Bir olayın olası sonuçlarını söyler.</w:t>
      </w:r>
    </w:p>
    <w:p w14:paraId="54BCEED8" w14:textId="7648FEB3" w:rsidR="00BB4137" w:rsidRPr="006F7739" w:rsidRDefault="00BB4137" w:rsidP="00BB4137">
      <w:pPr>
        <w:spacing w:after="0"/>
        <w:rPr>
          <w:rFonts w:cstheme="minorHAnsi"/>
        </w:rPr>
      </w:pPr>
      <w:r w:rsidRPr="006F7739">
        <w:rPr>
          <w:rFonts w:cstheme="minorHAnsi"/>
          <w:color w:val="000000" w:themeColor="text1"/>
          <w:shd w:val="clear" w:color="auto" w:fill="FFFFFF"/>
        </w:rPr>
        <w:t>Kazanım 19: Problem durumlarına çözüm üretir.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Problemi söyler.</w:t>
      </w:r>
      <w:r w:rsidR="008E680E">
        <w:rPr>
          <w:rFonts w:cstheme="minorHAnsi"/>
          <w:color w:val="000000" w:themeColor="text1"/>
          <w:shd w:val="clear" w:color="auto" w:fill="FFFFFF"/>
        </w:rPr>
        <w:t xml:space="preserve"> </w:t>
      </w:r>
      <w:r w:rsidRPr="006F7739">
        <w:rPr>
          <w:rFonts w:cstheme="minorHAnsi"/>
          <w:color w:val="000000" w:themeColor="text1"/>
          <w:shd w:val="clear" w:color="auto" w:fill="FFFFFF"/>
        </w:rPr>
        <w:t>Probleme çeşitli çözüm yolları önerir.</w:t>
      </w:r>
    </w:p>
    <w:p w14:paraId="27C01214" w14:textId="77777777" w:rsidR="008E680E" w:rsidRDefault="008E680E" w:rsidP="00BB4137">
      <w:pPr>
        <w:spacing w:after="0"/>
        <w:rPr>
          <w:rFonts w:cstheme="minorHAnsi"/>
          <w:bCs/>
          <w:color w:val="000000" w:themeColor="text1"/>
          <w:shd w:val="clear" w:color="auto" w:fill="FFFFFF"/>
        </w:rPr>
      </w:pPr>
    </w:p>
    <w:p w14:paraId="49F95ACE" w14:textId="6C1AF2EC" w:rsidR="00BB4137" w:rsidRPr="006F7739" w:rsidRDefault="00BB4137" w:rsidP="00BB4137">
      <w:pPr>
        <w:spacing w:after="0"/>
        <w:rPr>
          <w:rFonts w:cstheme="minorHAnsi"/>
        </w:rPr>
      </w:pPr>
      <w:r w:rsidRPr="006F7739">
        <w:rPr>
          <w:rFonts w:cstheme="minorHAnsi"/>
          <w:bCs/>
          <w:color w:val="000000" w:themeColor="text1"/>
          <w:shd w:val="clear" w:color="auto" w:fill="FFFFFF"/>
        </w:rPr>
        <w:t>DİL GELİŞİMİ</w:t>
      </w:r>
      <w:r w:rsidRPr="006F7739">
        <w:rPr>
          <w:rFonts w:cstheme="minorHAnsi"/>
          <w:color w:val="000000" w:themeColor="text1"/>
        </w:rPr>
        <w:br/>
      </w:r>
      <w:r w:rsidRPr="006F7739">
        <w:rPr>
          <w:rFonts w:cstheme="minorHAnsi"/>
          <w:color w:val="000000" w:themeColor="text1"/>
          <w:shd w:val="clear" w:color="auto" w:fill="FFFFFF"/>
        </w:rPr>
        <w:t>Kazanım 7: Dinledikleri/izlediklerinin anlamını kavrar.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Sözel yönergeleri yerine getirir.</w:t>
      </w:r>
      <w:r w:rsidR="008E680E">
        <w:rPr>
          <w:rFonts w:cstheme="minorHAnsi"/>
          <w:color w:val="000000" w:themeColor="text1"/>
        </w:rPr>
        <w:t xml:space="preserve"> </w:t>
      </w:r>
      <w:r w:rsidRPr="006F7739">
        <w:rPr>
          <w:rFonts w:cstheme="minorHAnsi"/>
          <w:color w:val="000000" w:themeColor="text1"/>
          <w:shd w:val="clear" w:color="auto" w:fill="FFFFFF"/>
        </w:rPr>
        <w:t>Dinledikleri/izlediklerini açıklar.</w:t>
      </w:r>
      <w:r w:rsidRPr="006F7739">
        <w:rPr>
          <w:rFonts w:cstheme="minorHAnsi"/>
          <w:color w:val="000000" w:themeColor="text1"/>
        </w:rPr>
        <w:br/>
      </w:r>
      <w:r w:rsidRPr="006F7739">
        <w:rPr>
          <w:rFonts w:cstheme="minorHAnsi"/>
          <w:color w:val="000000" w:themeColor="text1"/>
          <w:shd w:val="clear" w:color="auto" w:fill="FFFFFF"/>
        </w:rPr>
        <w:t>Dinledikleri/izledikleri hakkında yorum yapar.</w:t>
      </w:r>
    </w:p>
    <w:p w14:paraId="7E1D7BE8" w14:textId="7BCD463E" w:rsidR="00BB4137" w:rsidRPr="006F7739" w:rsidRDefault="00BB4137" w:rsidP="00BB4137">
      <w:pPr>
        <w:spacing w:after="0"/>
        <w:rPr>
          <w:rFonts w:cstheme="minorHAnsi"/>
        </w:rPr>
      </w:pPr>
      <w:r w:rsidRPr="006F7739">
        <w:rPr>
          <w:rFonts w:cstheme="minorHAnsi"/>
          <w:color w:val="000000" w:themeColor="text1"/>
          <w:shd w:val="clear" w:color="auto" w:fill="FFFFFF"/>
        </w:rPr>
        <w:t>Kazanım 8: Dinledikleri/izlediklerini çeşitli yollarla ifade eder.</w:t>
      </w:r>
      <w:r w:rsidRPr="006F7739">
        <w:rPr>
          <w:rFonts w:cstheme="minorHAnsi"/>
          <w:color w:val="000000" w:themeColor="text1"/>
        </w:rPr>
        <w:br/>
      </w:r>
      <w:r w:rsidRPr="006F7739">
        <w:rPr>
          <w:rFonts w:cstheme="minorHAnsi"/>
          <w:color w:val="000000" w:themeColor="text1"/>
          <w:shd w:val="clear" w:color="auto" w:fill="FFFFFF"/>
        </w:rPr>
        <w:t>Göstergeleri:</w:t>
      </w:r>
      <w:r w:rsidRPr="006F7739">
        <w:rPr>
          <w:rFonts w:cstheme="minorHAnsi"/>
          <w:color w:val="000000" w:themeColor="text1"/>
        </w:rPr>
        <w:t xml:space="preserve"> </w:t>
      </w:r>
      <w:r w:rsidRPr="006F7739">
        <w:rPr>
          <w:rFonts w:cstheme="minorHAnsi"/>
          <w:color w:val="000000" w:themeColor="text1"/>
          <w:shd w:val="clear" w:color="auto" w:fill="FFFFFF"/>
        </w:rPr>
        <w:t>Dinledikleri/izledikleri ile ilgili sorular sorar.</w:t>
      </w:r>
      <w:r w:rsidR="008E680E">
        <w:rPr>
          <w:rFonts w:cstheme="minorHAnsi"/>
          <w:color w:val="000000" w:themeColor="text1"/>
          <w:shd w:val="clear" w:color="auto" w:fill="FFFFFF"/>
        </w:rPr>
        <w:t xml:space="preserve"> </w:t>
      </w:r>
      <w:r w:rsidRPr="006F7739">
        <w:rPr>
          <w:rFonts w:cstheme="minorHAnsi"/>
          <w:color w:val="000000" w:themeColor="text1"/>
          <w:shd w:val="clear" w:color="auto" w:fill="FFFFFF"/>
        </w:rPr>
        <w:t>Dinledikleri/izledikleri ile ilgili sorulara cevap verir.</w:t>
      </w:r>
    </w:p>
    <w:p w14:paraId="4C2762C6" w14:textId="77777777" w:rsidR="009E63BA" w:rsidRPr="006F7739" w:rsidRDefault="009E63BA" w:rsidP="009E63B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14:paraId="473E879D" w14:textId="77777777" w:rsidR="009E63BA" w:rsidRPr="006F7739" w:rsidRDefault="00BB4137" w:rsidP="00BB4137">
      <w:pPr>
        <w:spacing w:after="0"/>
        <w:rPr>
          <w:rFonts w:cstheme="minorHAnsi"/>
          <w:b/>
        </w:rPr>
      </w:pPr>
      <w:r w:rsidRPr="006F7739">
        <w:rPr>
          <w:rFonts w:cstheme="minorHAnsi"/>
          <w:b/>
        </w:rPr>
        <w:t xml:space="preserve">Materyaller: </w:t>
      </w:r>
      <w:r w:rsidRPr="006F7739">
        <w:rPr>
          <w:rFonts w:cstheme="minorHAnsi"/>
        </w:rPr>
        <w:t>Yangın söndürme tüpü, iki adet cam fanus, iki adet mum, 500 gr kadar sirke ve 3-4 kaşık karbonat</w:t>
      </w:r>
    </w:p>
    <w:p w14:paraId="3364DFA6" w14:textId="77777777" w:rsidR="009E63BA" w:rsidRPr="006F7739" w:rsidRDefault="009E63BA" w:rsidP="009E63BA">
      <w:pPr>
        <w:spacing w:after="0"/>
        <w:rPr>
          <w:rFonts w:cstheme="minorHAnsi"/>
        </w:rPr>
      </w:pPr>
      <w:r w:rsidRPr="006F7739">
        <w:rPr>
          <w:rFonts w:cstheme="minorHAnsi"/>
          <w:b/>
        </w:rPr>
        <w:t xml:space="preserve">Sözcük ve Kavramlar: </w:t>
      </w:r>
      <w:r w:rsidR="00BB4137" w:rsidRPr="006F7739">
        <w:rPr>
          <w:rFonts w:cstheme="minorHAnsi"/>
        </w:rPr>
        <w:t>İtfaiyeci, yangın, yangın söndürme tüpü, hava, ateş, karbondioksit, gaz, görünmez, acil durum numarası 112</w:t>
      </w:r>
    </w:p>
    <w:p w14:paraId="3FE4A6AA" w14:textId="77777777" w:rsidR="00BB4137" w:rsidRPr="006F7739" w:rsidRDefault="00BB4137" w:rsidP="009E63BA">
      <w:pPr>
        <w:spacing w:after="0"/>
        <w:rPr>
          <w:rFonts w:cstheme="minorHAnsi"/>
        </w:rPr>
      </w:pPr>
    </w:p>
    <w:p w14:paraId="41DAACE9" w14:textId="77777777" w:rsidR="009E63BA" w:rsidRPr="006F7739" w:rsidRDefault="009E63BA" w:rsidP="009E63BA">
      <w:pPr>
        <w:spacing w:after="0"/>
        <w:rPr>
          <w:rFonts w:cstheme="minorHAnsi"/>
          <w:b/>
        </w:rPr>
      </w:pPr>
      <w:r w:rsidRPr="006F7739">
        <w:rPr>
          <w:rFonts w:cstheme="minorHAnsi"/>
          <w:b/>
        </w:rPr>
        <w:t>Öğrenme Süreci:</w:t>
      </w:r>
    </w:p>
    <w:p w14:paraId="7D2848B9" w14:textId="3A5582A6" w:rsidR="00502629" w:rsidRPr="00C01B69" w:rsidRDefault="00502629" w:rsidP="009E63BA">
      <w:pPr>
        <w:spacing w:after="0"/>
        <w:rPr>
          <w:rFonts w:cstheme="minorHAnsi"/>
        </w:rPr>
      </w:pPr>
      <w:r w:rsidRPr="006F7739">
        <w:rPr>
          <w:rFonts w:cstheme="minorHAnsi"/>
        </w:rPr>
        <w:t>Öğretmen</w:t>
      </w:r>
      <w:r w:rsidR="00C01B69">
        <w:rPr>
          <w:rFonts w:cstheme="minorHAnsi"/>
        </w:rPr>
        <w:t>,</w:t>
      </w:r>
      <w:r w:rsidRPr="006F7739">
        <w:rPr>
          <w:rFonts w:cstheme="minorHAnsi"/>
        </w:rPr>
        <w:t xml:space="preserve"> çocukların yanına bir yangın söndürme tüpü getirir</w:t>
      </w:r>
      <w:r w:rsidRPr="00C01B69">
        <w:rPr>
          <w:rFonts w:cstheme="minorHAnsi"/>
        </w:rPr>
        <w:t xml:space="preserve">. “Bu tüpün içinde ne var? Ne olduğunda bu tüp kullanılır?” Soruları ile çocukların dikkatini çeker. “İtfaiyecilerin dev gibi yangınları nasıl söndürdüğünü bir deneyle gösterelim mi?” der ve </w:t>
      </w:r>
      <w:proofErr w:type="gramStart"/>
      <w:r w:rsidRPr="00C01B69">
        <w:rPr>
          <w:rFonts w:cstheme="minorHAnsi"/>
        </w:rPr>
        <w:t>“ Görünmez</w:t>
      </w:r>
      <w:proofErr w:type="gramEnd"/>
      <w:r w:rsidRPr="00C01B69">
        <w:rPr>
          <w:rFonts w:cstheme="minorHAnsi"/>
        </w:rPr>
        <w:t xml:space="preserve"> yangın söndürücü” deneyinin malzemelerini çocuklara tanıtır.</w:t>
      </w:r>
    </w:p>
    <w:p w14:paraId="0D7AD87F" w14:textId="7D81F557" w:rsidR="00502629" w:rsidRPr="006F7739" w:rsidRDefault="00502629" w:rsidP="009E63BA">
      <w:pPr>
        <w:spacing w:after="0"/>
        <w:rPr>
          <w:rFonts w:cstheme="minorHAnsi"/>
        </w:rPr>
      </w:pPr>
      <w:r w:rsidRPr="00C01B69">
        <w:rPr>
          <w:rFonts w:cstheme="minorHAnsi"/>
        </w:rPr>
        <w:t>Deney masasına iki adet cam fanus, iki adet mum, 500 gr kadar sirke ve 3-4 kaşık karbonat koyar. Mumlardan birini yakar ve bir fanusun içine sabitler. Diğer fanusun içine ise sirkeyi</w:t>
      </w:r>
      <w:r w:rsidRPr="006F7739">
        <w:rPr>
          <w:rFonts w:cstheme="minorHAnsi"/>
        </w:rPr>
        <w:t xml:space="preserve"> döker, karbonatı ekler. Deney malzemeleri tepkimeye girer ve köpürür. Öğretmen elindeki ikinci mumu yakar ve sirke, karbonat karışımının fanusuna yaklaştırır. Mum söner. Tekrar yakar ve yine aynı işlemi yapar. Bu defa karışımı içinde mum yanan fanusa tutar. Bu mumun da sönmesi gözlemlenir. </w:t>
      </w:r>
    </w:p>
    <w:p w14:paraId="3CD03A35" w14:textId="77777777" w:rsidR="00502629" w:rsidRPr="006F7739" w:rsidRDefault="00502629" w:rsidP="009E63BA">
      <w:pPr>
        <w:spacing w:after="0"/>
        <w:rPr>
          <w:rFonts w:cstheme="minorHAnsi"/>
        </w:rPr>
      </w:pPr>
      <w:r w:rsidRPr="006F7739">
        <w:rPr>
          <w:rFonts w:cstheme="minorHAnsi"/>
        </w:rPr>
        <w:lastRenderedPageBreak/>
        <w:t>Sirke ve karbonat karışımının tepkimeye girmesi sonucu karbondioksit gazı oluştuğu, bu gazın havadan 6 kat daha ağır ol</w:t>
      </w:r>
      <w:r w:rsidR="00BB4137" w:rsidRPr="006F7739">
        <w:rPr>
          <w:rFonts w:cstheme="minorHAnsi"/>
        </w:rPr>
        <w:t xml:space="preserve">duğu, </w:t>
      </w:r>
      <w:r w:rsidRPr="006F7739">
        <w:rPr>
          <w:rFonts w:cstheme="minorHAnsi"/>
        </w:rPr>
        <w:t>bu gazı biz göremesek de ateşi söndürdüğü bilgisi çocuklarla paylaşılır.</w:t>
      </w:r>
    </w:p>
    <w:p w14:paraId="1B55D454" w14:textId="77777777" w:rsidR="009E63BA" w:rsidRPr="006F7739" w:rsidRDefault="00BB4137" w:rsidP="009E63BA">
      <w:pPr>
        <w:spacing w:after="0"/>
        <w:rPr>
          <w:rFonts w:cstheme="minorHAnsi"/>
          <w:b/>
        </w:rPr>
      </w:pPr>
      <w:r w:rsidRPr="006F7739">
        <w:rPr>
          <w:rFonts w:cstheme="minorHAnsi"/>
        </w:rPr>
        <w:t>Yangın tüplerinin içinde de karbondioksit olduğu söylenilir ve yangın tüpünün üstündeki görseller, uyarılar hakkında sohbet edilir</w:t>
      </w:r>
    </w:p>
    <w:p w14:paraId="46BF6286" w14:textId="77777777" w:rsidR="009E63BA" w:rsidRPr="006F7739" w:rsidRDefault="009E63BA" w:rsidP="009E63BA">
      <w:pPr>
        <w:spacing w:after="0"/>
        <w:rPr>
          <w:rFonts w:cstheme="minorHAnsi"/>
          <w:b/>
        </w:rPr>
      </w:pPr>
    </w:p>
    <w:p w14:paraId="37337783" w14:textId="77777777" w:rsidR="009E63BA" w:rsidRPr="006F7739" w:rsidRDefault="009E63BA" w:rsidP="009E63BA">
      <w:pPr>
        <w:spacing w:after="0"/>
        <w:rPr>
          <w:rFonts w:cstheme="minorHAnsi"/>
          <w:b/>
        </w:rPr>
      </w:pPr>
      <w:r w:rsidRPr="006F7739">
        <w:rPr>
          <w:rFonts w:cstheme="minorHAnsi"/>
          <w:b/>
        </w:rPr>
        <w:t xml:space="preserve">Değerlendirme: </w:t>
      </w:r>
    </w:p>
    <w:p w14:paraId="4C7CA558" w14:textId="77777777" w:rsidR="00BB4137" w:rsidRPr="00C01B69" w:rsidRDefault="00BB4137" w:rsidP="00BB4137">
      <w:pPr>
        <w:pStyle w:val="ListeParagraf"/>
        <w:numPr>
          <w:ilvl w:val="0"/>
          <w:numId w:val="2"/>
        </w:numPr>
        <w:spacing w:after="0"/>
        <w:rPr>
          <w:rFonts w:cstheme="minorHAnsi"/>
          <w:bCs/>
        </w:rPr>
      </w:pPr>
      <w:r w:rsidRPr="00C01B69">
        <w:rPr>
          <w:rFonts w:cstheme="minorHAnsi"/>
          <w:bCs/>
        </w:rPr>
        <w:t>Yangınlara ne sebep olur?</w:t>
      </w:r>
    </w:p>
    <w:p w14:paraId="64E0091E" w14:textId="77777777" w:rsidR="00BB4137" w:rsidRPr="00C01B69" w:rsidRDefault="00BB4137" w:rsidP="00BB4137">
      <w:pPr>
        <w:pStyle w:val="ListeParagraf"/>
        <w:numPr>
          <w:ilvl w:val="0"/>
          <w:numId w:val="2"/>
        </w:numPr>
        <w:spacing w:after="0"/>
        <w:rPr>
          <w:rFonts w:cstheme="minorHAnsi"/>
          <w:bCs/>
        </w:rPr>
      </w:pPr>
      <w:r w:rsidRPr="00C01B69">
        <w:rPr>
          <w:rFonts w:cstheme="minorHAnsi"/>
          <w:bCs/>
        </w:rPr>
        <w:t>Deneyimizde neler kullandık?</w:t>
      </w:r>
    </w:p>
    <w:p w14:paraId="01CAB02D" w14:textId="77777777" w:rsidR="00BB4137" w:rsidRPr="00C01B69" w:rsidRDefault="00BB4137" w:rsidP="00BB4137">
      <w:pPr>
        <w:pStyle w:val="ListeParagraf"/>
        <w:numPr>
          <w:ilvl w:val="0"/>
          <w:numId w:val="2"/>
        </w:numPr>
        <w:spacing w:after="0"/>
        <w:rPr>
          <w:rFonts w:cstheme="minorHAnsi"/>
          <w:bCs/>
        </w:rPr>
      </w:pPr>
      <w:r w:rsidRPr="00C01B69">
        <w:rPr>
          <w:rFonts w:cstheme="minorHAnsi"/>
          <w:bCs/>
        </w:rPr>
        <w:t>Mumun söndüğünü gördüğünde ne hissettin?</w:t>
      </w:r>
    </w:p>
    <w:p w14:paraId="57D54D84" w14:textId="77777777" w:rsidR="00BB4137" w:rsidRPr="00C01B69" w:rsidRDefault="00BB4137" w:rsidP="00BB4137">
      <w:pPr>
        <w:pStyle w:val="ListeParagraf"/>
        <w:numPr>
          <w:ilvl w:val="0"/>
          <w:numId w:val="2"/>
        </w:numPr>
        <w:spacing w:after="0"/>
        <w:rPr>
          <w:rFonts w:cstheme="minorHAnsi"/>
          <w:bCs/>
        </w:rPr>
      </w:pPr>
      <w:r w:rsidRPr="00C01B69">
        <w:rPr>
          <w:rFonts w:cstheme="minorHAnsi"/>
          <w:bCs/>
        </w:rPr>
        <w:t>Yakınlarında bir yangın çıktığını gördüğünde ne yaparsın?</w:t>
      </w:r>
    </w:p>
    <w:p w14:paraId="2D0BB060" w14:textId="77777777" w:rsidR="009E63BA" w:rsidRPr="006F7739" w:rsidRDefault="009E63BA" w:rsidP="009E63BA">
      <w:pPr>
        <w:spacing w:after="0"/>
        <w:rPr>
          <w:rFonts w:cstheme="minorHAnsi"/>
          <w:b/>
        </w:rPr>
      </w:pPr>
    </w:p>
    <w:p w14:paraId="4C578E11" w14:textId="77777777" w:rsidR="009E63BA" w:rsidRPr="006F7739" w:rsidRDefault="009E63BA" w:rsidP="009E63BA">
      <w:pPr>
        <w:spacing w:after="0"/>
        <w:rPr>
          <w:rFonts w:cstheme="minorHAnsi"/>
          <w:b/>
        </w:rPr>
      </w:pPr>
      <w:r w:rsidRPr="006F7739">
        <w:rPr>
          <w:rFonts w:cstheme="minorHAnsi"/>
          <w:b/>
        </w:rPr>
        <w:t>Aile Katılımı:</w:t>
      </w:r>
    </w:p>
    <w:p w14:paraId="55F21065" w14:textId="77777777" w:rsidR="009E63BA" w:rsidRPr="006F7739" w:rsidRDefault="009E63BA" w:rsidP="009E63BA">
      <w:pPr>
        <w:spacing w:after="0"/>
        <w:rPr>
          <w:rFonts w:cstheme="minorHAnsi"/>
          <w:b/>
        </w:rPr>
      </w:pPr>
    </w:p>
    <w:p w14:paraId="426BD3F3" w14:textId="77777777" w:rsidR="009E63BA" w:rsidRPr="006F7739" w:rsidRDefault="009E63BA" w:rsidP="009E63BA">
      <w:pPr>
        <w:spacing w:after="0"/>
        <w:rPr>
          <w:rFonts w:cstheme="minorHAnsi"/>
        </w:rPr>
      </w:pPr>
      <w:r w:rsidRPr="006F7739">
        <w:rPr>
          <w:rFonts w:cstheme="minorHAnsi"/>
          <w:b/>
        </w:rPr>
        <w:t xml:space="preserve">Uyarlama: </w:t>
      </w:r>
      <w:r w:rsidRPr="006F7739">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3DAEE246" w14:textId="77777777" w:rsidR="008167B5" w:rsidRPr="006F7739" w:rsidRDefault="008167B5">
      <w:pPr>
        <w:rPr>
          <w:rFonts w:cstheme="minorHAnsi"/>
        </w:rPr>
      </w:pPr>
    </w:p>
    <w:sectPr w:rsidR="008167B5" w:rsidRPr="006F77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61A0"/>
    <w:multiLevelType w:val="hybridMultilevel"/>
    <w:tmpl w:val="1CC2C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243AAE"/>
    <w:multiLevelType w:val="hybridMultilevel"/>
    <w:tmpl w:val="B8FAF0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4895044">
    <w:abstractNumId w:val="1"/>
  </w:num>
  <w:num w:numId="2" w16cid:durableId="600840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518E"/>
    <w:rsid w:val="00277B4C"/>
    <w:rsid w:val="00502629"/>
    <w:rsid w:val="0056656E"/>
    <w:rsid w:val="006F0161"/>
    <w:rsid w:val="006F7739"/>
    <w:rsid w:val="008167B5"/>
    <w:rsid w:val="008E680E"/>
    <w:rsid w:val="009E63BA"/>
    <w:rsid w:val="00BB4137"/>
    <w:rsid w:val="00C01B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D7E55"/>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6656E"/>
    <w:pPr>
      <w:ind w:left="720"/>
      <w:contextualSpacing/>
    </w:pPr>
  </w:style>
  <w:style w:type="character" w:styleId="Kpr">
    <w:name w:val="Hyperlink"/>
    <w:basedOn w:val="VarsaylanParagrafYazTipi"/>
    <w:uiPriority w:val="99"/>
    <w:semiHidden/>
    <w:unhideWhenUsed/>
    <w:rsid w:val="005665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Pages>
  <Words>968</Words>
  <Characters>5519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2023-09-06T12:14:00Z</dcterms:modified>
</cp:coreProperties>
</file>